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6B1" w:rsidRDefault="00E836B1" w:rsidP="002D36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6A6" w:rsidRDefault="002D36A6" w:rsidP="002D36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212A338" wp14:editId="100C7257">
            <wp:simplePos x="0" y="0"/>
            <wp:positionH relativeFrom="margin">
              <wp:posOffset>4972050</wp:posOffset>
            </wp:positionH>
            <wp:positionV relativeFrom="paragraph">
              <wp:posOffset>1270</wp:posOffset>
            </wp:positionV>
            <wp:extent cx="1085850" cy="1135280"/>
            <wp:effectExtent l="0" t="0" r="0" b="8255"/>
            <wp:wrapNone/>
            <wp:docPr id="2" name="Resim 2" descr="C:\Users\327130.EGM\Desktop\02_BirimLogol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7130.EGM\Desktop\02_BirimLogola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DB60CC3" wp14:editId="4C149A2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085850" cy="1135280"/>
            <wp:effectExtent l="0" t="0" r="0" b="8255"/>
            <wp:wrapNone/>
            <wp:docPr id="1" name="Resim 1" descr="C:\Users\327130.EGM\Desktop\02_BirimLogol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7130.EGM\Desktop\02_BirimLogolar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6A6" w:rsidRPr="002D36A6" w:rsidRDefault="002D36A6" w:rsidP="002D36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A6">
        <w:rPr>
          <w:rFonts w:ascii="Times New Roman" w:hAnsi="Times New Roman" w:cs="Times New Roman"/>
          <w:b/>
          <w:sz w:val="24"/>
          <w:szCs w:val="24"/>
        </w:rPr>
        <w:t>T.C.</w:t>
      </w:r>
    </w:p>
    <w:p w:rsidR="002D36A6" w:rsidRPr="002D36A6" w:rsidRDefault="002D36A6" w:rsidP="002D36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A6">
        <w:rPr>
          <w:rFonts w:ascii="Times New Roman" w:hAnsi="Times New Roman" w:cs="Times New Roman"/>
          <w:b/>
          <w:sz w:val="24"/>
          <w:szCs w:val="24"/>
        </w:rPr>
        <w:t>TUNCELİ VALİLİĞİ</w:t>
      </w:r>
    </w:p>
    <w:p w:rsidR="00700A32" w:rsidRPr="002D36A6" w:rsidRDefault="002D36A6" w:rsidP="002D36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A6">
        <w:rPr>
          <w:rFonts w:ascii="Times New Roman" w:hAnsi="Times New Roman" w:cs="Times New Roman"/>
          <w:b/>
          <w:sz w:val="24"/>
          <w:szCs w:val="24"/>
        </w:rPr>
        <w:t>Tunceli İl Emniyet Müdürlüğü</w:t>
      </w:r>
    </w:p>
    <w:p w:rsidR="002D36A6" w:rsidRDefault="002D36A6" w:rsidP="002D36A6">
      <w:pPr>
        <w:jc w:val="center"/>
      </w:pPr>
    </w:p>
    <w:p w:rsidR="002D36A6" w:rsidRDefault="002D36A6" w:rsidP="002D36A6">
      <w:pPr>
        <w:jc w:val="center"/>
      </w:pPr>
    </w:p>
    <w:p w:rsidR="00D94204" w:rsidRDefault="00700A32" w:rsidP="00D94204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2D36A6">
        <w:rPr>
          <w:rFonts w:ascii="Times New Roman" w:hAnsi="Times New Roman" w:cs="Times New Roman"/>
          <w:b/>
        </w:rPr>
        <w:t>KURUMSAL DOSYA PLANI</w:t>
      </w:r>
    </w:p>
    <w:bookmarkEnd w:id="0"/>
    <w:p w:rsidR="00700A32" w:rsidRDefault="00700A32" w:rsidP="00D94204">
      <w:pPr>
        <w:jc w:val="center"/>
      </w:pPr>
      <w:r>
        <w:t xml:space="preserve">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>ASAYİŞ ŞUBE MÜDÜRLÜĞÜ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BELGE YÖNETİMİ VE KOORDİNASYON ŞUBE MÜDÜRLÜĞÜ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BİLGİ TEKNOLOJİLERİ </w:t>
      </w:r>
      <w:r w:rsidR="00E836B1">
        <w:rPr>
          <w:rFonts w:ascii="Times New Roman" w:hAnsi="Times New Roman" w:cs="Times New Roman"/>
          <w:sz w:val="24"/>
          <w:szCs w:val="24"/>
        </w:rPr>
        <w:t xml:space="preserve">VE HABERLEŞME </w:t>
      </w:r>
      <w:r w:rsidRPr="002D36A6">
        <w:rPr>
          <w:rFonts w:ascii="Times New Roman" w:hAnsi="Times New Roman" w:cs="Times New Roman"/>
          <w:sz w:val="24"/>
          <w:szCs w:val="24"/>
        </w:rPr>
        <w:t>ŞUBE MÜDÜRLÜĞÜ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BÖLGE TRAFİK DENETLEME ŞUBE MÜDÜRLÜĞÜ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ÇEVİK KUVVET ŞUBE MÜDÜRLÜĞÜ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ÇOCUK ŞUBE MÜDÜRLÜĞÜ </w:t>
      </w:r>
    </w:p>
    <w:p w:rsidR="00700A32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DESTEK HİZMETLERİ ŞUBE MÜDÜRLÜĞÜ</w:t>
      </w:r>
      <w:r w:rsidR="00700A32" w:rsidRPr="002D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6B1" w:rsidRDefault="00E836B1" w:rsidP="00E836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EĞİTİM ŞUBE MÜDÜRLÜĞÜ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GÖÇMEN KAÇAKÇILIĞIYLA MÜCADELE VE HUDUT KAPILARI ŞUBE MÜDÜRLÜĞÜ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GÜVENLİK ŞUBE MÜDÜRLÜĞÜ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HUKUK İŞLERİ VE SORUŞTURMA ŞUBE MÜDÜRLÜĞÜ </w:t>
      </w:r>
    </w:p>
    <w:p w:rsidR="00E836B1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İNŞAAT EMLAK ŞUBE MÜDÜRLÜĞÜ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İNSANSIZ HAVA ARAÇLARI BÜRO AMİRLİĞİ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İSTİHBARAT ŞUBE MÜDÜRLÜĞÜ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KAÇAKÇILIK VE ORGANİZE SUÇLARLA MÜCADELE ŞUBE MÜDÜRLÜĞÜ  </w:t>
      </w:r>
    </w:p>
    <w:p w:rsidR="00E836B1" w:rsidRDefault="00E836B1" w:rsidP="00E836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KOLLUK GÖZETİM KOMİSYONU İŞLEMLERİ BÜRO AMİRLİĞİ</w:t>
      </w:r>
    </w:p>
    <w:p w:rsidR="00700A32" w:rsidRPr="00E836B1" w:rsidRDefault="00700A32" w:rsidP="00E836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836B1">
        <w:rPr>
          <w:rFonts w:ascii="Times New Roman" w:hAnsi="Times New Roman" w:cs="Times New Roman"/>
          <w:sz w:val="24"/>
          <w:szCs w:val="24"/>
        </w:rPr>
        <w:t xml:space="preserve">KORUMA ŞUBE MÜDÜRLÜĞÜ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MEDYA-HALKLA İLİŞKİLER VE PROTOKOL BÜRO AMİRLİĞİ  </w:t>
      </w:r>
    </w:p>
    <w:p w:rsidR="00E836B1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MERKEZ ŞEHİT NAHİT BULUT POLİS MERKEZİ AMİRLİĞİ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NARKOTİK ŞUÇLARLA MÜCADELE ŞUBE MÜDÜRLÜĞÜ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OLAY YERİ İNCELEME ŞUBE MÜDÜRLÜĞÜ </w:t>
      </w:r>
    </w:p>
    <w:p w:rsidR="00E836B1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ÖZEL GÜVENLİK ŞUBE MÜDÜRLÜĞÜ </w:t>
      </w:r>
    </w:p>
    <w:p w:rsidR="00700A32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</w:t>
      </w:r>
      <w:proofErr w:type="gramStart"/>
      <w:r>
        <w:rPr>
          <w:rFonts w:ascii="Times New Roman" w:hAnsi="Times New Roman" w:cs="Times New Roman"/>
          <w:sz w:val="24"/>
          <w:szCs w:val="24"/>
        </w:rPr>
        <w:t>HAREKAT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ŞUBE MÜDÜRLÜĞÜ</w:t>
      </w:r>
      <w:r w:rsidR="00700A32" w:rsidRPr="002D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6B1" w:rsidRPr="002D36A6" w:rsidRDefault="00E836B1" w:rsidP="00E836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ÖZEL KALEM BÜRO AMİRLİĞİ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PERSONEL ŞUBE MÜDÜRLÜĞÜ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POLİSEVİ ŞUBE MÜDÜRLÜĞÜ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SİBER SUÇLARLA MÜCADELE ŞUBE MÜDÜRLÜĞÜ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SİLAH VE PATLAYICI MADDELER ŞUBE MÜDÜRLÜĞÜ 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SOSYAL HİZMETLER VE SAĞLIK ŞUBE MÜDÜRLÜĞÜ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STRATEJİ GELİŞTİRME </w:t>
      </w:r>
      <w:r w:rsidR="00E836B1">
        <w:rPr>
          <w:rFonts w:ascii="Times New Roman" w:hAnsi="Times New Roman" w:cs="Times New Roman"/>
          <w:sz w:val="24"/>
          <w:szCs w:val="24"/>
        </w:rPr>
        <w:t>ŞUBE MÜDÜRLÜĞÜ</w:t>
      </w:r>
      <w:r w:rsidRPr="002D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TANIK KORUMA BÜRO AMİRLİĞİ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TERÖRLE MÜCADELE ŞUBE MÜDÜRLÜĞÜ </w:t>
      </w:r>
    </w:p>
    <w:p w:rsidR="00700A32" w:rsidRPr="002D36A6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TOPLUM DESTEKLİ POLİSLİK ŞUBE MÜDÜRLÜĞÜ  </w:t>
      </w:r>
    </w:p>
    <w:p w:rsidR="00700A32" w:rsidRDefault="00700A32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36A6">
        <w:rPr>
          <w:rFonts w:ascii="Times New Roman" w:hAnsi="Times New Roman" w:cs="Times New Roman"/>
          <w:sz w:val="24"/>
          <w:szCs w:val="24"/>
        </w:rPr>
        <w:t xml:space="preserve">TRAFİK TESCİL VE DENETLEME ŞUBE MÜDÜRLÜĞÜ  </w:t>
      </w:r>
    </w:p>
    <w:p w:rsidR="00D94204" w:rsidRDefault="00D94204" w:rsidP="00D94204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94204" w:rsidRDefault="00D94204" w:rsidP="00D94204">
      <w:pPr>
        <w:pStyle w:val="ListeParagra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204">
        <w:rPr>
          <w:rFonts w:ascii="Times New Roman" w:hAnsi="Times New Roman" w:cs="Times New Roman"/>
          <w:b/>
          <w:sz w:val="24"/>
          <w:szCs w:val="24"/>
          <w:u w:val="single"/>
        </w:rPr>
        <w:t>İLÇELER</w:t>
      </w:r>
    </w:p>
    <w:p w:rsidR="00D94204" w:rsidRPr="00D94204" w:rsidRDefault="00D94204" w:rsidP="00D94204">
      <w:pPr>
        <w:pStyle w:val="ListeParagra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36B1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PERTEK İLÇE EMNİYET MÜDÜRLÜĞÜ</w:t>
      </w:r>
    </w:p>
    <w:p w:rsidR="00700A32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ÇEMİŞGEZEK İLÇE EMNİYET AMİRLİĞİ</w:t>
      </w:r>
      <w:r w:rsidR="00700A32" w:rsidRPr="002D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6B1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HOZAT İLÇE EMNİYET AMİRLİĞİ</w:t>
      </w:r>
    </w:p>
    <w:p w:rsidR="00E836B1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MAZGİRT İLÇE EMNİYET AMİRLİĞİ</w:t>
      </w:r>
    </w:p>
    <w:p w:rsidR="00E836B1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NAZIMİYE İLÇE EMNİYET AMİRLİĞİ</w:t>
      </w:r>
    </w:p>
    <w:p w:rsidR="00E836B1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OVACIK İLÇE EMNİYET AMİRLİĞİ</w:t>
      </w:r>
    </w:p>
    <w:p w:rsidR="00E836B1" w:rsidRPr="002D36A6" w:rsidRDefault="00E836B1" w:rsidP="002D36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PÜLÜMÜR İLÇE EMNİYET AMİRLİĞİ</w:t>
      </w:r>
    </w:p>
    <w:sectPr w:rsidR="00E836B1" w:rsidRPr="002D36A6" w:rsidSect="00D94204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35F17"/>
    <w:multiLevelType w:val="hybridMultilevel"/>
    <w:tmpl w:val="5AE6BEE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9149B"/>
    <w:multiLevelType w:val="hybridMultilevel"/>
    <w:tmpl w:val="07686748"/>
    <w:lvl w:ilvl="0" w:tplc="E02A7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32"/>
    <w:rsid w:val="002D36A6"/>
    <w:rsid w:val="005A3887"/>
    <w:rsid w:val="00700A32"/>
    <w:rsid w:val="00C864F2"/>
    <w:rsid w:val="00D94204"/>
    <w:rsid w:val="00E760E9"/>
    <w:rsid w:val="00E8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E4FA0-D07C-41E5-9F4B-36F5F7F3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36A6"/>
    <w:pPr>
      <w:ind w:left="720"/>
      <w:contextualSpacing/>
    </w:pPr>
  </w:style>
  <w:style w:type="paragraph" w:styleId="AralkYok">
    <w:name w:val="No Spacing"/>
    <w:uiPriority w:val="1"/>
    <w:qFormat/>
    <w:rsid w:val="002D3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 ZEHİR</dc:creator>
  <cp:keywords/>
  <dc:description/>
  <cp:lastModifiedBy>GÖKHAN YAZGAN</cp:lastModifiedBy>
  <cp:revision>2</cp:revision>
  <cp:lastPrinted>2021-05-24T07:57:00Z</cp:lastPrinted>
  <dcterms:created xsi:type="dcterms:W3CDTF">2021-05-25T05:49:00Z</dcterms:created>
  <dcterms:modified xsi:type="dcterms:W3CDTF">2021-05-25T05:49:00Z</dcterms:modified>
</cp:coreProperties>
</file>